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40" w:lineRule="auto"/>
        <w:rPr>
          <w:b w:val="1"/>
          <w:sz w:val="28"/>
          <w:szCs w:val="28"/>
        </w:rPr>
      </w:pPr>
      <w:bookmarkStart w:colFirst="0" w:colLast="0" w:name="_icykipk3napt" w:id="0"/>
      <w:bookmarkEnd w:id="0"/>
      <w:r w:rsidDel="00000000" w:rsidR="00000000" w:rsidRPr="00000000">
        <w:rPr>
          <w:b w:val="1"/>
          <w:sz w:val="28"/>
          <w:szCs w:val="28"/>
        </w:rPr>
        <w:drawing>
          <wp:anchor allowOverlap="1" behindDoc="1" distB="114300" distT="114300" distL="114300" distR="114300" hidden="0" layoutInCell="1" locked="0" relativeHeight="0" simplePos="0">
            <wp:simplePos x="0" y="0"/>
            <wp:positionH relativeFrom="page">
              <wp:posOffset>5591175</wp:posOffset>
            </wp:positionH>
            <wp:positionV relativeFrom="page">
              <wp:posOffset>476250</wp:posOffset>
            </wp:positionV>
            <wp:extent cx="1262063" cy="1449869"/>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62063" cy="1449869"/>
                    </a:xfrm>
                    <a:prstGeom prst="rect"/>
                    <a:ln/>
                  </pic:spPr>
                </pic:pic>
              </a:graphicData>
            </a:graphic>
          </wp:anchor>
        </w:drawing>
      </w:r>
      <w:r w:rsidDel="00000000" w:rsidR="00000000" w:rsidRPr="00000000">
        <w:rPr>
          <w:b w:val="1"/>
          <w:sz w:val="28"/>
          <w:szCs w:val="28"/>
          <w:rtl w:val="0"/>
        </w:rPr>
        <w:t xml:space="preserve">Job Description: Sports Information Director -</w:t>
      </w:r>
    </w:p>
    <w:p w:rsidR="00000000" w:rsidDel="00000000" w:rsidP="00000000" w:rsidRDefault="00000000" w:rsidRPr="00000000" w14:paraId="00000002">
      <w:pPr>
        <w:pStyle w:val="Heading1"/>
        <w:keepNext w:val="0"/>
        <w:keepLines w:val="0"/>
        <w:spacing w:after="0" w:before="0" w:line="240" w:lineRule="auto"/>
        <w:rPr>
          <w:b w:val="1"/>
          <w:sz w:val="28"/>
          <w:szCs w:val="28"/>
        </w:rPr>
      </w:pPr>
      <w:bookmarkStart w:colFirst="0" w:colLast="0" w:name="_59heq3xv8rbr" w:id="1"/>
      <w:bookmarkEnd w:id="1"/>
      <w:r w:rsidDel="00000000" w:rsidR="00000000" w:rsidRPr="00000000">
        <w:rPr>
          <w:b w:val="1"/>
          <w:sz w:val="28"/>
          <w:szCs w:val="28"/>
          <w:rtl w:val="0"/>
        </w:rPr>
        <w:t xml:space="preserve">Statistician</w:t>
      </w:r>
    </w:p>
    <w:p w:rsidR="00000000" w:rsidDel="00000000" w:rsidP="00000000" w:rsidRDefault="00000000" w:rsidRPr="00000000" w14:paraId="00000003">
      <w:pPr>
        <w:spacing w:after="240" w:before="240" w:lineRule="auto"/>
        <w:rPr/>
      </w:pPr>
      <w:r w:rsidDel="00000000" w:rsidR="00000000" w:rsidRPr="00000000">
        <w:rPr>
          <w:b w:val="1"/>
          <w:rtl w:val="0"/>
        </w:rPr>
        <w:t xml:space="preserve">Organization</w:t>
      </w:r>
      <w:r w:rsidDel="00000000" w:rsidR="00000000" w:rsidRPr="00000000">
        <w:rPr>
          <w:rtl w:val="0"/>
        </w:rPr>
        <w:t xml:space="preserve">: San Luis Blues / SLO Baseball Alliance, LLC</w:t>
        <w:br w:type="textWrapping"/>
      </w:r>
      <w:r w:rsidDel="00000000" w:rsidR="00000000" w:rsidRPr="00000000">
        <w:rPr>
          <w:b w:val="1"/>
          <w:rtl w:val="0"/>
        </w:rPr>
        <w:t xml:space="preserve">Preferred Majors</w:t>
      </w:r>
      <w:r w:rsidDel="00000000" w:rsidR="00000000" w:rsidRPr="00000000">
        <w:rPr>
          <w:rtl w:val="0"/>
        </w:rPr>
        <w:t xml:space="preserve">: Business, Math, Computer Science</w:t>
        <w:br w:type="textWrapping"/>
      </w:r>
      <w:r w:rsidDel="00000000" w:rsidR="00000000" w:rsidRPr="00000000">
        <w:rPr>
          <w:b w:val="1"/>
          <w:rtl w:val="0"/>
        </w:rPr>
        <w:t xml:space="preserve">Supervisor</w:t>
      </w:r>
      <w:r w:rsidDel="00000000" w:rsidR="00000000" w:rsidRPr="00000000">
        <w:rPr>
          <w:rtl w:val="0"/>
        </w:rPr>
        <w:t xml:space="preserve">: Assistant General Manager</w:t>
        <w:br w:type="textWrapping"/>
      </w:r>
      <w:r w:rsidDel="00000000" w:rsidR="00000000" w:rsidRPr="00000000">
        <w:rPr>
          <w:b w:val="1"/>
          <w:rtl w:val="0"/>
        </w:rPr>
        <w:t xml:space="preserve">Term of Employment</w:t>
      </w:r>
      <w:r w:rsidDel="00000000" w:rsidR="00000000" w:rsidRPr="00000000">
        <w:rPr>
          <w:rtl w:val="0"/>
        </w:rPr>
        <w:t xml:space="preserve">: May 15, 2025 – August 15, 2025</w:t>
        <w:br w:type="textWrapping"/>
      </w:r>
      <w:r w:rsidDel="00000000" w:rsidR="00000000" w:rsidRPr="00000000">
        <w:rPr>
          <w:b w:val="1"/>
          <w:rtl w:val="0"/>
        </w:rPr>
        <w:t xml:space="preserve">Compensation</w:t>
      </w:r>
      <w:r w:rsidDel="00000000" w:rsidR="00000000" w:rsidRPr="00000000">
        <w:rPr>
          <w:rtl w:val="0"/>
        </w:rPr>
        <w:t xml:space="preserve">: $400 Stipend</w:t>
      </w:r>
    </w:p>
    <w:p w:rsidR="00000000" w:rsidDel="00000000" w:rsidP="00000000" w:rsidRDefault="00000000" w:rsidRPr="00000000" w14:paraId="00000004">
      <w:pPr>
        <w:pStyle w:val="Heading1"/>
        <w:keepNext w:val="0"/>
        <w:keepLines w:val="0"/>
        <w:spacing w:after="40" w:before="240" w:lineRule="auto"/>
        <w:rPr>
          <w:b w:val="1"/>
          <w:sz w:val="28"/>
          <w:szCs w:val="28"/>
        </w:rPr>
      </w:pPr>
      <w:bookmarkStart w:colFirst="0" w:colLast="0" w:name="_e9pyiy8rycux" w:id="2"/>
      <w:bookmarkEnd w:id="2"/>
      <w:r w:rsidDel="00000000" w:rsidR="00000000" w:rsidRPr="00000000">
        <w:rPr>
          <w:b w:val="1"/>
          <w:sz w:val="28"/>
          <w:szCs w:val="28"/>
          <w:rtl w:val="0"/>
        </w:rPr>
        <w:t xml:space="preserve">Internship Summary:</w:t>
      </w:r>
    </w:p>
    <w:p w:rsidR="00000000" w:rsidDel="00000000" w:rsidP="00000000" w:rsidRDefault="00000000" w:rsidRPr="00000000" w14:paraId="00000005">
      <w:pPr>
        <w:spacing w:after="240" w:before="240" w:lineRule="auto"/>
        <w:rPr/>
      </w:pPr>
      <w:r w:rsidDel="00000000" w:rsidR="00000000" w:rsidRPr="00000000">
        <w:rPr>
          <w:rtl w:val="0"/>
        </w:rPr>
        <w:t xml:space="preserve">The Sports Information Director, Statistician will be responsible for promoting the San Luis Blues baseball team through accurate and timely dissemination of information to media and managing press box operations. This role requires professionalism, strong organizational skills, and a willingness to rapidly learn. Knowledge of baseball is essential, and familiarity with TrackMan and Synergy is highly encouraged.</w:t>
      </w:r>
    </w:p>
    <w:p w:rsidR="00000000" w:rsidDel="00000000" w:rsidP="00000000" w:rsidRDefault="00000000" w:rsidRPr="00000000" w14:paraId="00000006">
      <w:pPr>
        <w:pStyle w:val="Heading1"/>
        <w:keepNext w:val="0"/>
        <w:keepLines w:val="0"/>
        <w:spacing w:after="40" w:before="240" w:lineRule="auto"/>
        <w:rPr>
          <w:b w:val="1"/>
          <w:sz w:val="28"/>
          <w:szCs w:val="28"/>
        </w:rPr>
      </w:pPr>
      <w:bookmarkStart w:colFirst="0" w:colLast="0" w:name="_862xp7z0y0fe" w:id="3"/>
      <w:bookmarkEnd w:id="3"/>
      <w:r w:rsidDel="00000000" w:rsidR="00000000" w:rsidRPr="00000000">
        <w:rPr>
          <w:b w:val="1"/>
          <w:sz w:val="28"/>
          <w:szCs w:val="28"/>
          <w:rtl w:val="0"/>
        </w:rPr>
        <w:t xml:space="preserve">Key Responsibilities:</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b w:val="1"/>
          <w:rtl w:val="0"/>
        </w:rPr>
        <w:t xml:space="preserve">Scorekeeping and Statistics</w:t>
      </w:r>
      <w:r w:rsidDel="00000000" w:rsidR="00000000" w:rsidRPr="00000000">
        <w:rPr>
          <w:rtl w:val="0"/>
        </w:rPr>
        <w:t xml:space="preserve">:</w:t>
      </w:r>
    </w:p>
    <w:p w:rsidR="00000000" w:rsidDel="00000000" w:rsidP="00000000" w:rsidRDefault="00000000" w:rsidRPr="00000000" w14:paraId="00000008">
      <w:pPr>
        <w:numPr>
          <w:ilvl w:val="1"/>
          <w:numId w:val="1"/>
        </w:numPr>
        <w:spacing w:after="0" w:afterAutospacing="0" w:before="0" w:beforeAutospacing="0" w:lineRule="auto"/>
        <w:ind w:left="1440" w:hanging="360"/>
      </w:pPr>
      <w:r w:rsidDel="00000000" w:rsidR="00000000" w:rsidRPr="00000000">
        <w:rPr>
          <w:rtl w:val="0"/>
        </w:rPr>
        <w:t xml:space="preserve">Serve as the official scorekeeper for all San Luis Blues</w:t>
      </w:r>
      <w:r w:rsidDel="00000000" w:rsidR="00000000" w:rsidRPr="00000000">
        <w:rPr>
          <w:u w:val="single"/>
          <w:rtl w:val="0"/>
        </w:rPr>
        <w:t xml:space="preserve"> home and away</w:t>
      </w:r>
      <w:r w:rsidDel="00000000" w:rsidR="00000000" w:rsidRPr="00000000">
        <w:rPr>
          <w:rtl w:val="0"/>
        </w:rPr>
        <w:t xml:space="preserve"> games using </w:t>
      </w:r>
      <w:r w:rsidDel="00000000" w:rsidR="00000000" w:rsidRPr="00000000">
        <w:rPr>
          <w:highlight w:val="red"/>
          <w:rtl w:val="0"/>
        </w:rPr>
        <w:t xml:space="preserve">Point Streak</w:t>
      </w:r>
      <w:r w:rsidDel="00000000" w:rsidR="00000000" w:rsidRPr="00000000">
        <w:rPr>
          <w:rtl w:val="0"/>
        </w:rPr>
        <w:t xml:space="preserve"> for Baseball.</w:t>
      </w:r>
    </w:p>
    <w:p w:rsidR="00000000" w:rsidDel="00000000" w:rsidP="00000000" w:rsidRDefault="00000000" w:rsidRPr="00000000" w14:paraId="00000009">
      <w:pPr>
        <w:numPr>
          <w:ilvl w:val="1"/>
          <w:numId w:val="1"/>
        </w:numPr>
        <w:spacing w:after="0" w:afterAutospacing="0" w:before="0" w:beforeAutospacing="0" w:lineRule="auto"/>
        <w:ind w:left="1440" w:hanging="360"/>
      </w:pPr>
      <w:r w:rsidDel="00000000" w:rsidR="00000000" w:rsidRPr="00000000">
        <w:rPr>
          <w:rtl w:val="0"/>
        </w:rPr>
        <w:t xml:space="preserve">Compile and maintain accurate team statistics, and ensure they are posted on the team website.</w:t>
      </w:r>
    </w:p>
    <w:p w:rsidR="00000000" w:rsidDel="00000000" w:rsidP="00000000" w:rsidRDefault="00000000" w:rsidRPr="00000000" w14:paraId="0000000A">
      <w:pPr>
        <w:numPr>
          <w:ilvl w:val="1"/>
          <w:numId w:val="1"/>
        </w:numPr>
        <w:spacing w:after="0" w:afterAutospacing="0" w:before="0" w:beforeAutospacing="0" w:lineRule="auto"/>
        <w:ind w:left="1440" w:hanging="360"/>
      </w:pPr>
      <w:r w:rsidDel="00000000" w:rsidR="00000000" w:rsidRPr="00000000">
        <w:rPr>
          <w:rtl w:val="0"/>
        </w:rPr>
        <w:t xml:space="preserve">Generate statistical reports for coaches, league officials, and media as requested.</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Media and Communication</w:t>
      </w:r>
      <w:r w:rsidDel="00000000" w:rsidR="00000000" w:rsidRPr="00000000">
        <w:rPr>
          <w:rtl w:val="0"/>
        </w:rPr>
        <w:t xml:space="preserve">:</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tl w:val="0"/>
        </w:rPr>
        <w:t xml:space="preserve">Provide updated rosters and stats to the media and visiting Sports Information Directors (SIDs) at each game.</w:t>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rtl w:val="0"/>
        </w:rPr>
        <w:t xml:space="preserve">Notify the Public Address (PA) announcer of all in-game substitutions.</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rtl w:val="0"/>
        </w:rPr>
        <w:t xml:space="preserve">Communicate with opposing SIDs and management to verify the accuracy of roster, stats, and other team information.</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rtl w:val="0"/>
        </w:rPr>
        <w:t xml:space="preserve">Social Media Coordination</w:t>
      </w:r>
      <w:r w:rsidDel="00000000" w:rsidR="00000000" w:rsidRPr="00000000">
        <w:rPr>
          <w:rtl w:val="0"/>
        </w:rPr>
        <w:t xml:space="preserve">:</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rtl w:val="0"/>
        </w:rPr>
        <w:t xml:space="preserve">Work with the team’s Social Media Coordinator to ensure that accurate team statistics are published on the Blues’ social media accounts.</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Reporting</w:t>
      </w:r>
      <w:r w:rsidDel="00000000" w:rsidR="00000000" w:rsidRPr="00000000">
        <w:rPr>
          <w:rtl w:val="0"/>
        </w:rPr>
        <w:t xml:space="preserve">:</w:t>
      </w:r>
    </w:p>
    <w:p w:rsidR="00000000" w:rsidDel="00000000" w:rsidP="00000000" w:rsidRDefault="00000000" w:rsidRPr="00000000" w14:paraId="00000012">
      <w:pPr>
        <w:numPr>
          <w:ilvl w:val="1"/>
          <w:numId w:val="1"/>
        </w:numPr>
        <w:spacing w:after="0" w:afterAutospacing="0" w:before="0" w:beforeAutospacing="0" w:lineRule="auto"/>
        <w:ind w:left="1440" w:hanging="360"/>
      </w:pPr>
      <w:r w:rsidDel="00000000" w:rsidR="00000000" w:rsidRPr="00000000">
        <w:rPr>
          <w:rtl w:val="0"/>
        </w:rPr>
        <w:t xml:space="preserve">Prepare a brief summary report for Blues Management at the end of the season, detailing the performance and accuracy of the statistical operations.</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Analysis and Improvement</w:t>
      </w:r>
      <w:r w:rsidDel="00000000" w:rsidR="00000000" w:rsidRPr="00000000">
        <w:rPr>
          <w:rtl w:val="0"/>
        </w:rPr>
        <w:t xml:space="preserve">:</w:t>
      </w:r>
    </w:p>
    <w:p w:rsidR="00000000" w:rsidDel="00000000" w:rsidP="00000000" w:rsidRDefault="00000000" w:rsidRPr="00000000" w14:paraId="00000014">
      <w:pPr>
        <w:numPr>
          <w:ilvl w:val="1"/>
          <w:numId w:val="1"/>
        </w:numPr>
        <w:spacing w:after="0" w:afterAutospacing="0" w:before="0" w:beforeAutospacing="0" w:lineRule="auto"/>
        <w:ind w:left="1440" w:hanging="360"/>
      </w:pPr>
      <w:r w:rsidDel="00000000" w:rsidR="00000000" w:rsidRPr="00000000">
        <w:rPr>
          <w:rtl w:val="0"/>
        </w:rPr>
        <w:t xml:space="preserve">Conduct a brief season-end analysis of the 2025 operational plan, evaluating successes, failures, and suggestions for improvement.</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b w:val="1"/>
          <w:rtl w:val="0"/>
        </w:rPr>
        <w:t xml:space="preserve">Additional Duties</w:t>
      </w:r>
      <w:r w:rsidDel="00000000" w:rsidR="00000000" w:rsidRPr="00000000">
        <w:rPr>
          <w:rtl w:val="0"/>
        </w:rPr>
        <w:t xml:space="preserve">:</w:t>
      </w:r>
    </w:p>
    <w:p w:rsidR="00000000" w:rsidDel="00000000" w:rsidP="00000000" w:rsidRDefault="00000000" w:rsidRPr="00000000" w14:paraId="00000016">
      <w:pPr>
        <w:numPr>
          <w:ilvl w:val="1"/>
          <w:numId w:val="1"/>
        </w:numPr>
        <w:spacing w:after="240" w:before="0" w:beforeAutospacing="0" w:lineRule="auto"/>
        <w:ind w:left="1440" w:hanging="360"/>
      </w:pPr>
      <w:r w:rsidDel="00000000" w:rsidR="00000000" w:rsidRPr="00000000">
        <w:rPr>
          <w:rtl w:val="0"/>
        </w:rPr>
        <w:t xml:space="preserve">Perform other tasks as assigned by Blues Management.</w:t>
      </w:r>
    </w:p>
    <w:p w:rsidR="00000000" w:rsidDel="00000000" w:rsidP="00000000" w:rsidRDefault="00000000" w:rsidRPr="00000000" w14:paraId="00000017">
      <w:pPr>
        <w:pStyle w:val="Heading1"/>
        <w:keepNext w:val="0"/>
        <w:keepLines w:val="0"/>
        <w:spacing w:after="40" w:before="240" w:lineRule="auto"/>
        <w:rPr>
          <w:b w:val="1"/>
          <w:sz w:val="28"/>
          <w:szCs w:val="28"/>
        </w:rPr>
      </w:pPr>
      <w:bookmarkStart w:colFirst="0" w:colLast="0" w:name="_qvez9qkkcqja" w:id="4"/>
      <w:bookmarkEnd w:id="4"/>
      <w:r w:rsidDel="00000000" w:rsidR="00000000" w:rsidRPr="00000000">
        <w:rPr>
          <w:b w:val="1"/>
          <w:sz w:val="28"/>
          <w:szCs w:val="28"/>
          <w:rtl w:val="0"/>
        </w:rPr>
        <w:t xml:space="preserve">Qualifications:</w:t>
      </w:r>
    </w:p>
    <w:p w:rsidR="00000000" w:rsidDel="00000000" w:rsidP="00000000" w:rsidRDefault="00000000" w:rsidRPr="00000000" w14:paraId="00000018">
      <w:pPr>
        <w:numPr>
          <w:ilvl w:val="0"/>
          <w:numId w:val="2"/>
        </w:numPr>
        <w:spacing w:after="0" w:afterAutospacing="0" w:before="240" w:lineRule="auto"/>
        <w:ind w:left="720" w:hanging="360"/>
      </w:pPr>
      <w:r w:rsidDel="00000000" w:rsidR="00000000" w:rsidRPr="00000000">
        <w:rPr>
          <w:rtl w:val="0"/>
        </w:rPr>
        <w:t xml:space="preserve">Currently enrolled in a degree program, preferably in Business, Math, Computer Science, or a related field.</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rtl w:val="0"/>
        </w:rPr>
        <w:t xml:space="preserve">Strong knowledge of baseball and its statistical tracking.</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Experience with </w:t>
      </w:r>
      <w:r w:rsidDel="00000000" w:rsidR="00000000" w:rsidRPr="00000000">
        <w:rPr>
          <w:highlight w:val="red"/>
          <w:rtl w:val="0"/>
        </w:rPr>
        <w:t xml:space="preserve">Point Streak</w:t>
      </w:r>
      <w:r w:rsidDel="00000000" w:rsidR="00000000" w:rsidRPr="00000000">
        <w:rPr>
          <w:rtl w:val="0"/>
        </w:rPr>
        <w:t xml:space="preserve"> for Baseball and familiarity with TrackMan and Synergy is highly encouraged.</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 xml:space="preserve">Excellent organizational and communication skills.</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rtl w:val="0"/>
        </w:rPr>
        <w:t xml:space="preserve">Ability to work under pressure and handle multiple tasks accurately.</w:t>
      </w:r>
    </w:p>
    <w:p w:rsidR="00000000" w:rsidDel="00000000" w:rsidP="00000000" w:rsidRDefault="00000000" w:rsidRPr="00000000" w14:paraId="0000001D">
      <w:pPr>
        <w:numPr>
          <w:ilvl w:val="0"/>
          <w:numId w:val="2"/>
        </w:numPr>
        <w:spacing w:after="240" w:before="0" w:beforeAutospacing="0" w:lineRule="auto"/>
        <w:ind w:left="720" w:hanging="360"/>
      </w:pPr>
      <w:r w:rsidDel="00000000" w:rsidR="00000000" w:rsidRPr="00000000">
        <w:rPr>
          <w:rtl w:val="0"/>
        </w:rPr>
        <w:t xml:space="preserve">Attention to detail and a commitment to maintaining accurate records.</w:t>
      </w:r>
    </w:p>
    <w:p w:rsidR="00000000" w:rsidDel="00000000" w:rsidP="00000000" w:rsidRDefault="00000000" w:rsidRPr="00000000" w14:paraId="0000001E">
      <w:pPr>
        <w:pStyle w:val="Heading1"/>
        <w:keepNext w:val="0"/>
        <w:keepLines w:val="0"/>
        <w:spacing w:after="40" w:before="240" w:lineRule="auto"/>
        <w:rPr>
          <w:b w:val="1"/>
          <w:sz w:val="28"/>
          <w:szCs w:val="28"/>
        </w:rPr>
      </w:pPr>
      <w:bookmarkStart w:colFirst="0" w:colLast="0" w:name="_w3ekvkct7ovm" w:id="5"/>
      <w:bookmarkEnd w:id="5"/>
      <w:r w:rsidDel="00000000" w:rsidR="00000000" w:rsidRPr="00000000">
        <w:rPr>
          <w:b w:val="1"/>
          <w:sz w:val="28"/>
          <w:szCs w:val="28"/>
          <w:rtl w:val="0"/>
        </w:rPr>
        <w:t xml:space="preserve">Learning Objectives:</w:t>
      </w:r>
    </w:p>
    <w:p w:rsidR="00000000" w:rsidDel="00000000" w:rsidP="00000000" w:rsidRDefault="00000000" w:rsidRPr="00000000" w14:paraId="0000001F">
      <w:pPr>
        <w:numPr>
          <w:ilvl w:val="0"/>
          <w:numId w:val="3"/>
        </w:numPr>
        <w:spacing w:after="0" w:afterAutospacing="0" w:before="240" w:lineRule="auto"/>
        <w:ind w:left="720" w:hanging="360"/>
      </w:pPr>
      <w:r w:rsidDel="00000000" w:rsidR="00000000" w:rsidRPr="00000000">
        <w:rPr>
          <w:rtl w:val="0"/>
        </w:rPr>
        <w:t xml:space="preserve">Gain hands-on experience in sports information management and statistical tracking.</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tl w:val="0"/>
        </w:rPr>
        <w:t xml:space="preserve">Develop skills in using sports data software and tools for scorekeeping and reporting.</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tl w:val="0"/>
        </w:rPr>
        <w:t xml:space="preserve">Enhance understanding of media relations and effective communication within a sports organization.</w:t>
      </w:r>
    </w:p>
    <w:p w:rsidR="00000000" w:rsidDel="00000000" w:rsidP="00000000" w:rsidRDefault="00000000" w:rsidRPr="00000000" w14:paraId="00000022">
      <w:pPr>
        <w:numPr>
          <w:ilvl w:val="0"/>
          <w:numId w:val="3"/>
        </w:numPr>
        <w:spacing w:after="240" w:before="0" w:beforeAutospacing="0" w:lineRule="auto"/>
        <w:ind w:left="720" w:hanging="360"/>
      </w:pPr>
      <w:r w:rsidDel="00000000" w:rsidR="00000000" w:rsidRPr="00000000">
        <w:rPr>
          <w:rtl w:val="0"/>
        </w:rPr>
        <w:t xml:space="preserve">Learn to analyze and assess the effectiveness of information and statistical operations.</w:t>
      </w:r>
    </w:p>
    <w:p w:rsidR="00000000" w:rsidDel="00000000" w:rsidP="00000000" w:rsidRDefault="00000000" w:rsidRPr="00000000" w14:paraId="00000023">
      <w:pPr>
        <w:pStyle w:val="Heading1"/>
        <w:rPr>
          <w:b w:val="1"/>
          <w:sz w:val="28"/>
          <w:szCs w:val="28"/>
        </w:rPr>
      </w:pPr>
      <w:bookmarkStart w:colFirst="0" w:colLast="0" w:name="_c2zpx937imo7" w:id="6"/>
      <w:bookmarkEnd w:id="6"/>
      <w:r w:rsidDel="00000000" w:rsidR="00000000" w:rsidRPr="00000000">
        <w:rPr>
          <w:b w:val="1"/>
          <w:sz w:val="28"/>
          <w:szCs w:val="28"/>
          <w:rtl w:val="0"/>
        </w:rPr>
        <w:t xml:space="preserve">Application Process:</w:t>
      </w:r>
    </w:p>
    <w:p w:rsidR="00000000" w:rsidDel="00000000" w:rsidP="00000000" w:rsidRDefault="00000000" w:rsidRPr="00000000" w14:paraId="00000024">
      <w:pPr>
        <w:rPr>
          <w:rFonts w:ascii="Times New Roman" w:cs="Times New Roman" w:eastAsia="Times New Roman" w:hAnsi="Times New Roman"/>
          <w:b w:val="1"/>
          <w:sz w:val="36"/>
          <w:szCs w:val="36"/>
        </w:rPr>
      </w:pPr>
      <w:r w:rsidDel="00000000" w:rsidR="00000000" w:rsidRPr="00000000">
        <w:rPr>
          <w:rtl w:val="0"/>
        </w:rPr>
        <w:t xml:space="preserve">Interested candidates should submit a resume and cover letter outlining their qualifications and interest in the position to the </w:t>
      </w:r>
      <w:hyperlink r:id="rId7">
        <w:r w:rsidDel="00000000" w:rsidR="00000000" w:rsidRPr="00000000">
          <w:rPr>
            <w:color w:val="1155cc"/>
            <w:u w:val="single"/>
            <w:rtl w:val="0"/>
          </w:rPr>
          <w:t xml:space="preserve">SLO Blues Internship Application</w:t>
        </w:r>
      </w:hyperlink>
      <w:r w:rsidDel="00000000" w:rsidR="00000000" w:rsidRPr="00000000">
        <w:rPr>
          <w:rtl w:val="0"/>
        </w:rPr>
        <w:t xml:space="preserve"> by May 1.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Drxv2iUd4kMV4xeQ6"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